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8612" w14:textId="3D6D070E" w:rsidR="00DA2BE2" w:rsidRPr="00357BDE" w:rsidRDefault="00357BDE" w:rsidP="00661591">
      <w:pPr>
        <w:pStyle w:val="Titre"/>
        <w:jc w:val="center"/>
        <w:rPr>
          <w:sz w:val="56"/>
        </w:rPr>
      </w:pPr>
      <w:r w:rsidRPr="00357BDE">
        <w:rPr>
          <w:sz w:val="56"/>
        </w:rPr>
        <w:t>IOT et Environnement</w:t>
      </w:r>
    </w:p>
    <w:p w14:paraId="18FFAC5C" w14:textId="77777777" w:rsidR="005B06D8" w:rsidRDefault="005B06D8" w:rsidP="005B06D8">
      <w:pPr>
        <w:pStyle w:val="Titre1"/>
      </w:pPr>
      <w:r>
        <w:t>Questions</w:t>
      </w:r>
    </w:p>
    <w:p w14:paraId="2383F9A6" w14:textId="77777777" w:rsidR="004A6354" w:rsidRDefault="004A6354" w:rsidP="00F87C5A">
      <w:pPr>
        <w:pStyle w:val="Paragraphedeliste"/>
        <w:numPr>
          <w:ilvl w:val="0"/>
          <w:numId w:val="47"/>
        </w:numPr>
      </w:pPr>
      <w:r>
        <w:t>Quelles sont les conséquences possibles d’un bug informatique sur nos objets connectés ?</w:t>
      </w:r>
    </w:p>
    <w:p w14:paraId="3FE2E03D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7435F1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p w14:paraId="190D1FF0" w14:textId="205E29EE" w:rsidR="004A6354" w:rsidRDefault="004A6354" w:rsidP="00F87C5A">
      <w:pPr>
        <w:pStyle w:val="Paragraphedeliste"/>
        <w:numPr>
          <w:ilvl w:val="0"/>
          <w:numId w:val="47"/>
        </w:numPr>
      </w:pPr>
      <w:r>
        <w:t>Est-il possible de prouver qu’un programme informatique est s</w:t>
      </w:r>
      <w:r w:rsidR="00BF0666">
        <w:t>û</w:t>
      </w:r>
      <w:r>
        <w:t>r ?</w:t>
      </w:r>
    </w:p>
    <w:p w14:paraId="1CCFE341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A36FAB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p w14:paraId="278EEA5E" w14:textId="27554A43" w:rsidR="004A6354" w:rsidRDefault="004A6354" w:rsidP="00F87C5A">
      <w:pPr>
        <w:pStyle w:val="Paragraphedeliste"/>
        <w:numPr>
          <w:ilvl w:val="0"/>
          <w:numId w:val="47"/>
        </w:numPr>
      </w:pPr>
      <w:r>
        <w:t xml:space="preserve">Qui est responsable en cas d’accident avec un système autonome </w:t>
      </w:r>
      <w:r w:rsidR="00E8371E">
        <w:t>tel qu’</w:t>
      </w:r>
      <w:r>
        <w:t>une voiture par exemple ?</w:t>
      </w:r>
    </w:p>
    <w:p w14:paraId="3A5617EF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A36FAB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p w14:paraId="30C1EA1F" w14:textId="77777777" w:rsidR="004A6354" w:rsidRDefault="004A6354" w:rsidP="00F87C5A">
      <w:pPr>
        <w:pStyle w:val="Paragraphedeliste"/>
        <w:numPr>
          <w:ilvl w:val="0"/>
          <w:numId w:val="47"/>
        </w:numPr>
      </w:pPr>
      <w:r>
        <w:t>Comment évaluer l’impact énergétique d’un objet connecté sur toute sa durée de vie ?</w:t>
      </w:r>
    </w:p>
    <w:p w14:paraId="3C0A1B7A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A36FAB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p w14:paraId="1A3F762A" w14:textId="77777777" w:rsidR="004A6354" w:rsidRDefault="004A6354" w:rsidP="00F87C5A">
      <w:pPr>
        <w:pStyle w:val="Paragraphedeliste"/>
        <w:numPr>
          <w:ilvl w:val="0"/>
          <w:numId w:val="47"/>
        </w:numPr>
      </w:pPr>
      <w:r>
        <w:t>Quels sont les métaux rares présents dans une batterie ?</w:t>
      </w:r>
    </w:p>
    <w:p w14:paraId="47C4704C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A36FAB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p w14:paraId="0FA4E701" w14:textId="77777777" w:rsidR="004A6354" w:rsidRDefault="004A6354" w:rsidP="00F87C5A">
      <w:pPr>
        <w:pStyle w:val="Paragraphedeliste"/>
        <w:numPr>
          <w:ilvl w:val="0"/>
          <w:numId w:val="47"/>
        </w:numPr>
      </w:pPr>
      <w:r>
        <w:t>Les objets connectés sont-ils recyclables ?</w:t>
      </w:r>
    </w:p>
    <w:p w14:paraId="37502692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A36FAB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p w14:paraId="443EB840" w14:textId="77777777" w:rsidR="00F87C5A" w:rsidRDefault="004A6354" w:rsidP="00F87C5A">
      <w:pPr>
        <w:pStyle w:val="Paragraphedeliste"/>
        <w:numPr>
          <w:ilvl w:val="0"/>
          <w:numId w:val="47"/>
        </w:numPr>
      </w:pPr>
      <w:r>
        <w:t>Quelle est la durée de vie d’un objet connecté ?</w:t>
      </w:r>
    </w:p>
    <w:p w14:paraId="3DBE51F5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A36FAB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p w14:paraId="5C4F69BC" w14:textId="0E0EBA45" w:rsidR="00C91F9B" w:rsidRDefault="00BF0666" w:rsidP="00BF0666">
      <w:pPr>
        <w:pStyle w:val="Paragraphedeliste"/>
        <w:numPr>
          <w:ilvl w:val="0"/>
          <w:numId w:val="47"/>
        </w:numPr>
      </w:pPr>
      <w:r>
        <w:t>À</w:t>
      </w:r>
      <w:r w:rsidR="00F87C5A">
        <w:t xml:space="preserve"> partir des fiches de criticité du site de BRGM, déterminer quels sont les 3 métaux les plus importants stratégiquement pour l’économie avec le plus grand risque d’approvisionnement ? Dans quels système</w:t>
      </w:r>
      <w:r w:rsidR="00E8371E">
        <w:t>s</w:t>
      </w:r>
      <w:r w:rsidR="00F87C5A">
        <w:t xml:space="preserve"> retrouve</w:t>
      </w:r>
      <w:r w:rsidR="00E8371E">
        <w:t>-</w:t>
      </w:r>
      <w:r w:rsidR="00F87C5A">
        <w:t>t-on ces matériaux ?</w:t>
      </w:r>
    </w:p>
    <w:p w14:paraId="4EE60537" w14:textId="77777777" w:rsidR="007435F1" w:rsidRPr="007435F1" w:rsidRDefault="007435F1" w:rsidP="007435F1">
      <w:pPr>
        <w:widowControl w:val="0"/>
        <w:spacing w:before="0" w:after="360"/>
        <w:ind w:left="360"/>
        <w:jc w:val="left"/>
        <w:rPr>
          <w:rFonts w:eastAsia="Arial" w:cs="Arial"/>
          <w:color w:val="0070C0"/>
          <w:sz w:val="22"/>
          <w:szCs w:val="22"/>
        </w:rPr>
      </w:pPr>
      <w:r w:rsidRPr="00A36FAB">
        <w:rPr>
          <w:rFonts w:eastAsia="Arial" w:cs="Arial"/>
          <w:sz w:val="22"/>
          <w:szCs w:val="22"/>
        </w:rPr>
        <w:t>Réponse :</w:t>
      </w:r>
      <w:r w:rsidRPr="007435F1">
        <w:rPr>
          <w:rFonts w:eastAsia="Arial" w:cs="Arial"/>
          <w:color w:val="0070C0"/>
          <w:sz w:val="22"/>
          <w:szCs w:val="22"/>
        </w:rPr>
        <w:t xml:space="preserve"> </w:t>
      </w:r>
    </w:p>
    <w:sectPr w:rsidR="007435F1" w:rsidRPr="007435F1" w:rsidSect="00D51DD1">
      <w:headerReference w:type="default" r:id="rId8"/>
      <w:footerReference w:type="default" r:id="rId9"/>
      <w:pgSz w:w="11906" w:h="16838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FDB3" w14:textId="77777777" w:rsidR="006C26EF" w:rsidRDefault="006C26EF" w:rsidP="00976228">
      <w:pPr>
        <w:spacing w:before="0" w:after="0"/>
      </w:pPr>
      <w:r>
        <w:separator/>
      </w:r>
    </w:p>
  </w:endnote>
  <w:endnote w:type="continuationSeparator" w:id="0">
    <w:p w14:paraId="7A4D0B17" w14:textId="77777777" w:rsidR="006C26EF" w:rsidRDefault="006C26EF" w:rsidP="009762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404040" w:themeColor="text1" w:themeTint="BF"/>
      </w:rPr>
      <w:id w:val="-2051367608"/>
      <w:docPartObj>
        <w:docPartGallery w:val="Page Numbers (Bottom of Page)"/>
        <w:docPartUnique/>
      </w:docPartObj>
    </w:sdtPr>
    <w:sdtContent>
      <w:p w14:paraId="56F1B8AC" w14:textId="77777777" w:rsidR="00E96BFA" w:rsidRPr="00350167" w:rsidRDefault="00E96BFA" w:rsidP="00E96BFA">
        <w:pPr>
          <w:tabs>
            <w:tab w:val="center" w:pos="4536"/>
            <w:tab w:val="right" w:pos="9639"/>
          </w:tabs>
          <w:spacing w:before="0" w:after="0"/>
          <w:jc w:val="left"/>
          <w:rPr>
            <w:b/>
            <w:color w:val="404040" w:themeColor="text1" w:themeTint="BF"/>
          </w:rPr>
        </w:pPr>
        <w:r w:rsidRPr="00350167">
          <w:rPr>
            <w:b/>
            <w:color w:val="404040" w:themeColor="text1" w:themeTint="BF"/>
          </w:rPr>
          <w:tab/>
          <w:t>Sciences Numériques et Technologie</w:t>
        </w:r>
        <w:r w:rsidRPr="00350167">
          <w:rPr>
            <w:b/>
            <w:color w:val="404040" w:themeColor="text1" w:themeTint="BF"/>
          </w:rPr>
          <w:tab/>
          <w:t xml:space="preserve">Page : </w:t>
        </w:r>
        <w:r w:rsidRPr="00350167">
          <w:rPr>
            <w:b/>
            <w:color w:val="404040" w:themeColor="text1" w:themeTint="BF"/>
          </w:rPr>
          <w:fldChar w:fldCharType="begin"/>
        </w:r>
        <w:r w:rsidRPr="00350167">
          <w:rPr>
            <w:b/>
            <w:color w:val="404040" w:themeColor="text1" w:themeTint="BF"/>
          </w:rPr>
          <w:instrText>PAGE   \* MERGEFORMAT</w:instrText>
        </w:r>
        <w:r w:rsidRPr="00350167">
          <w:rPr>
            <w:b/>
            <w:color w:val="404040" w:themeColor="text1" w:themeTint="BF"/>
          </w:rPr>
          <w:fldChar w:fldCharType="separate"/>
        </w:r>
        <w:r>
          <w:rPr>
            <w:b/>
            <w:color w:val="404040" w:themeColor="text1" w:themeTint="BF"/>
          </w:rPr>
          <w:t>1</w:t>
        </w:r>
        <w:r w:rsidRPr="00350167">
          <w:rPr>
            <w:b/>
            <w:color w:val="404040" w:themeColor="text1" w:themeTint="BF"/>
          </w:rPr>
          <w:fldChar w:fldCharType="end"/>
        </w:r>
        <w:r w:rsidRPr="00350167">
          <w:rPr>
            <w:b/>
            <w:color w:val="404040" w:themeColor="text1" w:themeTint="BF"/>
          </w:rPr>
          <w:t>/</w:t>
        </w:r>
        <w:r w:rsidRPr="00350167">
          <w:rPr>
            <w:b/>
            <w:color w:val="404040" w:themeColor="text1" w:themeTint="BF"/>
          </w:rPr>
          <w:fldChar w:fldCharType="begin"/>
        </w:r>
        <w:r w:rsidRPr="00350167">
          <w:rPr>
            <w:b/>
            <w:color w:val="404040" w:themeColor="text1" w:themeTint="BF"/>
          </w:rPr>
          <w:instrText xml:space="preserve"> NUMPAGES  </w:instrText>
        </w:r>
        <w:r w:rsidRPr="00350167">
          <w:rPr>
            <w:b/>
            <w:color w:val="404040" w:themeColor="text1" w:themeTint="BF"/>
          </w:rPr>
          <w:fldChar w:fldCharType="separate"/>
        </w:r>
        <w:r>
          <w:rPr>
            <w:b/>
            <w:color w:val="404040" w:themeColor="text1" w:themeTint="BF"/>
          </w:rPr>
          <w:t>1</w:t>
        </w:r>
        <w:r w:rsidRPr="00350167">
          <w:rPr>
            <w:b/>
            <w:color w:val="404040" w:themeColor="text1" w:themeTint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76A1" w14:textId="77777777" w:rsidR="006C26EF" w:rsidRDefault="006C26EF" w:rsidP="00976228">
      <w:pPr>
        <w:spacing w:before="0" w:after="0"/>
      </w:pPr>
      <w:r>
        <w:separator/>
      </w:r>
    </w:p>
  </w:footnote>
  <w:footnote w:type="continuationSeparator" w:id="0">
    <w:p w14:paraId="3BDF5968" w14:textId="77777777" w:rsidR="006C26EF" w:rsidRDefault="006C26EF" w:rsidP="009762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427" w14:textId="38F98B1C" w:rsidR="00955B62" w:rsidRDefault="001C2E96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54A597" wp14:editId="3789720C">
              <wp:simplePos x="0" y="0"/>
              <wp:positionH relativeFrom="margin">
                <wp:align>right</wp:align>
              </wp:positionH>
              <wp:positionV relativeFrom="paragraph">
                <wp:posOffset>-218440</wp:posOffset>
              </wp:positionV>
              <wp:extent cx="4990465" cy="490855"/>
              <wp:effectExtent l="0" t="0" r="19685" b="2349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0465" cy="491067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noFill/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5385F1F" w14:textId="2EA0DD7A" w:rsidR="00955B62" w:rsidRPr="00EE7C54" w:rsidRDefault="002C7A26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  <w:t>INFO. EMBARQUÉE ET OBJETS CONNECTÉS</w:t>
                          </w:r>
                        </w:p>
                        <w:p w14:paraId="0EA60CE5" w14:textId="77777777" w:rsidR="00955B62" w:rsidRDefault="00955B62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</w:pPr>
                        </w:p>
                        <w:p w14:paraId="13495E92" w14:textId="77777777" w:rsidR="00955B62" w:rsidRPr="00FF4CBB" w:rsidRDefault="00955B62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54A597" id="Zone de texte 2" o:spid="_x0000_s1026" style="position:absolute;left:0;text-align:left;margin-left:341.75pt;margin-top:-17.2pt;width:392.95pt;height:38.6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" filled="f" strokecolor="#dbf9eb [660]">
              <v:stroke joinstyle="miter"/>
              <v:textbox>
                <w:txbxContent>
                  <w:p w14:paraId="75385F1F" w14:textId="2EA0DD7A" w:rsidR="00955B62" w:rsidRPr="00EE7C54" w:rsidRDefault="002C7A26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 w:themeColor="background1" w:themeShade="F2"/>
                        <w:sz w:val="32"/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32"/>
                      </w:rPr>
                      <w:t>INFO. EMBARQUÉE ET OBJETS CONNECTÉS</w:t>
                    </w:r>
                  </w:p>
                  <w:p w14:paraId="0EA60CE5" w14:textId="77777777" w:rsidR="00955B62" w:rsidRDefault="00955B62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 w:themeColor="background1" w:themeShade="F2"/>
                        <w:sz w:val="32"/>
                      </w:rPr>
                    </w:pPr>
                  </w:p>
                  <w:p w14:paraId="13495E92" w14:textId="77777777" w:rsidR="00955B62" w:rsidRPr="00FF4CBB" w:rsidRDefault="00955B62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 w:themeColor="background1" w:themeShade="F2"/>
                        <w:sz w:val="32"/>
                      </w:rPr>
                    </w:pPr>
                  </w:p>
                </w:txbxContent>
              </v:textbox>
              <w10:wrap type="square" anchorx="margin"/>
            </v:roundrect>
          </w:pict>
        </mc:Fallback>
      </mc:AlternateContent>
    </w:r>
    <w:r w:rsidR="00A246CE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7F7E457" wp14:editId="4BFF9760">
          <wp:simplePos x="0" y="0"/>
          <wp:positionH relativeFrom="margin">
            <wp:posOffset>581025</wp:posOffset>
          </wp:positionH>
          <wp:positionV relativeFrom="paragraph">
            <wp:posOffset>-230505</wp:posOffset>
          </wp:positionV>
          <wp:extent cx="467995" cy="467995"/>
          <wp:effectExtent l="0" t="0" r="46355" b="4635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conSNT_Intern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  <a:effectLst>
                    <a:outerShdw dist="50800" dir="2700000" algn="tl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5B62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75F1970" wp14:editId="065FB62F">
          <wp:simplePos x="0" y="0"/>
          <wp:positionH relativeFrom="margin">
            <wp:align>left</wp:align>
          </wp:positionH>
          <wp:positionV relativeFrom="paragraph">
            <wp:posOffset>-229743</wp:posOffset>
          </wp:positionV>
          <wp:extent cx="468000" cy="468000"/>
          <wp:effectExtent l="0" t="0" r="46355" b="46355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conSNT_Interne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  <a:effectLst>
                    <a:outerShdw dist="50800" dir="2700000" algn="tl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5B6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CCA0B" wp14:editId="75A36784">
              <wp:simplePos x="0" y="0"/>
              <wp:positionH relativeFrom="page">
                <wp:align>right</wp:align>
              </wp:positionH>
              <wp:positionV relativeFrom="paragraph">
                <wp:posOffset>-360045</wp:posOffset>
              </wp:positionV>
              <wp:extent cx="7577455" cy="719455"/>
              <wp:effectExtent l="0" t="0" r="4445" b="6159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719455"/>
                      </a:xfrm>
                      <a:prstGeom prst="rect">
                        <a:avLst/>
                      </a:prstGeom>
                      <a:solidFill>
                        <a:srgbClr val="22BD8E"/>
                      </a:solidFill>
                      <a:ln>
                        <a:noFill/>
                      </a:ln>
                      <a:effectLst>
                        <a:outerShdw dist="50800" dir="5400000" algn="ctr" rotWithShape="0">
                          <a:srgbClr val="000000">
                            <a:alpha val="20000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D77B8C" id="Rectangle 7" o:spid="_x0000_s1026" style="position:absolute;margin-left:545.45pt;margin-top:-28.35pt;width:596.65pt;height:56.6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" fillcolor="#22bd8e" stroked="f" strokeweight="1pt">
              <v:shadow on="t" color="black" opacity="13107f" offset="0,4pt"/>
              <w10:wrap anchorx="page"/>
            </v:rect>
          </w:pict>
        </mc:Fallback>
      </mc:AlternateContent>
    </w:r>
    <w:r w:rsidR="00955B6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514CAA" wp14:editId="55F721A6">
              <wp:simplePos x="0" y="0"/>
              <wp:positionH relativeFrom="column">
                <wp:posOffset>1308638</wp:posOffset>
              </wp:positionH>
              <wp:positionV relativeFrom="paragraph">
                <wp:posOffset>-65316</wp:posOffset>
              </wp:positionV>
              <wp:extent cx="180000" cy="180000"/>
              <wp:effectExtent l="0" t="0" r="0" b="0"/>
              <wp:wrapNone/>
              <wp:docPr id="17" name="Ellips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800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37289ED" id="Ellipse 17" o:spid="_x0000_s1026" style="position:absolute;margin-left:103.05pt;margin-top:-5.1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" fillcolor="red" stroked="f" strokeweight="1pt">
              <v:stroke joinstyle="miter"/>
            </v:oval>
          </w:pict>
        </mc:Fallback>
      </mc:AlternateContent>
    </w:r>
    <w:r w:rsidR="00955B62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4D2BBF1" wp14:editId="2380CFD7">
          <wp:simplePos x="0" y="0"/>
          <wp:positionH relativeFrom="leftMargin">
            <wp:posOffset>119380</wp:posOffset>
          </wp:positionH>
          <wp:positionV relativeFrom="paragraph">
            <wp:posOffset>-230498</wp:posOffset>
          </wp:positionV>
          <wp:extent cx="468000" cy="468000"/>
          <wp:effectExtent l="0" t="0" r="46355" b="4635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conSNT_SN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  <a:effectLst>
                    <a:outerShdw dist="50800" dir="2700000" algn="tl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1F637F" w14:textId="77777777" w:rsidR="00955B62" w:rsidRDefault="00955B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2E7"/>
    <w:multiLevelType w:val="hybridMultilevel"/>
    <w:tmpl w:val="D2EAF31C"/>
    <w:lvl w:ilvl="0" w:tplc="BEA6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58D"/>
    <w:multiLevelType w:val="hybridMultilevel"/>
    <w:tmpl w:val="7248C9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D53"/>
    <w:multiLevelType w:val="hybridMultilevel"/>
    <w:tmpl w:val="4A749A8C"/>
    <w:lvl w:ilvl="0" w:tplc="FB0C87E8">
      <w:start w:val="1"/>
      <w:numFmt w:val="lowerLetter"/>
      <w:pStyle w:val="Titre3"/>
      <w:lvlText w:val="%1."/>
      <w:lvlJc w:val="left"/>
      <w:pPr>
        <w:ind w:left="1776" w:hanging="360"/>
      </w:pPr>
      <w:rPr>
        <w:rFonts w:ascii="Trebuchet MS" w:hAnsi="Trebuchet MS" w:hint="default"/>
        <w:b/>
        <w:i/>
        <w:color w:val="262626" w:themeColor="text1" w:themeTint="D9"/>
        <w:spacing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C0E"/>
    <w:multiLevelType w:val="hybridMultilevel"/>
    <w:tmpl w:val="6EDA34FC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65F74"/>
    <w:multiLevelType w:val="hybridMultilevel"/>
    <w:tmpl w:val="73FE4E7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04863"/>
    <w:multiLevelType w:val="hybridMultilevel"/>
    <w:tmpl w:val="8FA420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373D8"/>
    <w:multiLevelType w:val="hybridMultilevel"/>
    <w:tmpl w:val="F7D41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368D5"/>
    <w:multiLevelType w:val="hybridMultilevel"/>
    <w:tmpl w:val="BF360A74"/>
    <w:lvl w:ilvl="0" w:tplc="086A2B4A">
      <w:start w:val="1"/>
      <w:numFmt w:val="decimal"/>
      <w:pStyle w:val="Titre2"/>
      <w:lvlText w:val="%1."/>
      <w:lvlJc w:val="left"/>
      <w:pPr>
        <w:ind w:left="1428" w:hanging="360"/>
      </w:pPr>
      <w:rPr>
        <w:rFonts w:ascii="Trebuchet MS" w:hAnsi="Trebuchet MS" w:hint="default"/>
        <w:b/>
        <w:i w:val="0"/>
        <w:color w:val="404040" w:themeColor="text1" w:themeTint="BF"/>
        <w:spacing w:val="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667D64"/>
    <w:multiLevelType w:val="hybridMultilevel"/>
    <w:tmpl w:val="849CB70A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2E1119"/>
    <w:multiLevelType w:val="multilevel"/>
    <w:tmpl w:val="2CB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E117A"/>
    <w:multiLevelType w:val="hybridMultilevel"/>
    <w:tmpl w:val="4350D4B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B378F5"/>
    <w:multiLevelType w:val="hybridMultilevel"/>
    <w:tmpl w:val="2656FA60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C14CB"/>
    <w:multiLevelType w:val="hybridMultilevel"/>
    <w:tmpl w:val="E3B66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B5319"/>
    <w:multiLevelType w:val="multilevel"/>
    <w:tmpl w:val="4DD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815B9"/>
    <w:multiLevelType w:val="hybridMultilevel"/>
    <w:tmpl w:val="17C2D8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B91880"/>
    <w:multiLevelType w:val="hybridMultilevel"/>
    <w:tmpl w:val="485AF3CE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613FA"/>
    <w:multiLevelType w:val="hybridMultilevel"/>
    <w:tmpl w:val="22D0D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87B89"/>
    <w:multiLevelType w:val="hybridMultilevel"/>
    <w:tmpl w:val="089A5AA6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1C0ED1"/>
    <w:multiLevelType w:val="hybridMultilevel"/>
    <w:tmpl w:val="2EDE8ABE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129E7"/>
    <w:multiLevelType w:val="hybridMultilevel"/>
    <w:tmpl w:val="A17A5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6234A"/>
    <w:multiLevelType w:val="multilevel"/>
    <w:tmpl w:val="1B2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67281D"/>
    <w:multiLevelType w:val="hybridMultilevel"/>
    <w:tmpl w:val="0F3E0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832D2"/>
    <w:multiLevelType w:val="hybridMultilevel"/>
    <w:tmpl w:val="81AE54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5941AB"/>
    <w:multiLevelType w:val="hybridMultilevel"/>
    <w:tmpl w:val="F02A4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73FF4"/>
    <w:multiLevelType w:val="hybridMultilevel"/>
    <w:tmpl w:val="263E80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84408"/>
    <w:multiLevelType w:val="hybridMultilevel"/>
    <w:tmpl w:val="10D62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A5018"/>
    <w:multiLevelType w:val="hybridMultilevel"/>
    <w:tmpl w:val="F75AF9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3587C"/>
    <w:multiLevelType w:val="hybridMultilevel"/>
    <w:tmpl w:val="91C49B16"/>
    <w:lvl w:ilvl="0" w:tplc="BEA6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62626" w:themeColor="text1" w:themeTint="D9"/>
        <w:spacing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E2EA6"/>
    <w:multiLevelType w:val="hybridMultilevel"/>
    <w:tmpl w:val="361C4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3F07"/>
    <w:multiLevelType w:val="hybridMultilevel"/>
    <w:tmpl w:val="855CAB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4E780E"/>
    <w:multiLevelType w:val="hybridMultilevel"/>
    <w:tmpl w:val="EFB81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6CF2"/>
    <w:multiLevelType w:val="hybridMultilevel"/>
    <w:tmpl w:val="7248C9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05448"/>
    <w:multiLevelType w:val="hybridMultilevel"/>
    <w:tmpl w:val="7248C9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4784B"/>
    <w:multiLevelType w:val="hybridMultilevel"/>
    <w:tmpl w:val="00D2AFB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ED6CBB"/>
    <w:multiLevelType w:val="hybridMultilevel"/>
    <w:tmpl w:val="A392B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2140B"/>
    <w:multiLevelType w:val="hybridMultilevel"/>
    <w:tmpl w:val="5BB0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275CD"/>
    <w:multiLevelType w:val="hybridMultilevel"/>
    <w:tmpl w:val="3A0E8366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861F9F"/>
    <w:multiLevelType w:val="hybridMultilevel"/>
    <w:tmpl w:val="B34844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753F63"/>
    <w:multiLevelType w:val="hybridMultilevel"/>
    <w:tmpl w:val="057E2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E56A9"/>
    <w:multiLevelType w:val="hybridMultilevel"/>
    <w:tmpl w:val="D668E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7CFB"/>
    <w:multiLevelType w:val="hybridMultilevel"/>
    <w:tmpl w:val="DC72A1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160C3"/>
    <w:multiLevelType w:val="hybridMultilevel"/>
    <w:tmpl w:val="35068632"/>
    <w:lvl w:ilvl="0" w:tplc="92043024">
      <w:start w:val="1"/>
      <w:numFmt w:val="bullet"/>
      <w:pStyle w:val="Titre1"/>
      <w:lvlText w:val=""/>
      <w:lvlJc w:val="left"/>
      <w:pPr>
        <w:ind w:left="502" w:hanging="360"/>
      </w:pPr>
      <w:rPr>
        <w:rFonts w:ascii="Wingdings" w:hAnsi="Wingdings" w:hint="default"/>
        <w:b/>
        <w:i w:val="0"/>
        <w:color w:val="262626" w:themeColor="text1" w:themeTint="D9"/>
        <w:spacing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33F7A"/>
    <w:multiLevelType w:val="hybridMultilevel"/>
    <w:tmpl w:val="7248C9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717E9"/>
    <w:multiLevelType w:val="hybridMultilevel"/>
    <w:tmpl w:val="10108D88"/>
    <w:lvl w:ilvl="0" w:tplc="BEA68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872434">
    <w:abstractNumId w:val="41"/>
  </w:num>
  <w:num w:numId="2" w16cid:durableId="389808488">
    <w:abstractNumId w:val="2"/>
  </w:num>
  <w:num w:numId="3" w16cid:durableId="1736852985">
    <w:abstractNumId w:val="29"/>
  </w:num>
  <w:num w:numId="4" w16cid:durableId="90979839">
    <w:abstractNumId w:val="7"/>
  </w:num>
  <w:num w:numId="5" w16cid:durableId="195311489">
    <w:abstractNumId w:val="8"/>
  </w:num>
  <w:num w:numId="6" w16cid:durableId="359285080">
    <w:abstractNumId w:val="11"/>
  </w:num>
  <w:num w:numId="7" w16cid:durableId="1142892746">
    <w:abstractNumId w:val="36"/>
  </w:num>
  <w:num w:numId="8" w16cid:durableId="1645116859">
    <w:abstractNumId w:val="15"/>
  </w:num>
  <w:num w:numId="9" w16cid:durableId="1103453946">
    <w:abstractNumId w:val="33"/>
  </w:num>
  <w:num w:numId="10" w16cid:durableId="1992099105">
    <w:abstractNumId w:val="24"/>
  </w:num>
  <w:num w:numId="11" w16cid:durableId="2116098822">
    <w:abstractNumId w:val="43"/>
  </w:num>
  <w:num w:numId="12" w16cid:durableId="66809109">
    <w:abstractNumId w:val="0"/>
  </w:num>
  <w:num w:numId="13" w16cid:durableId="2042394345">
    <w:abstractNumId w:val="40"/>
  </w:num>
  <w:num w:numId="14" w16cid:durableId="740444527">
    <w:abstractNumId w:val="3"/>
  </w:num>
  <w:num w:numId="15" w16cid:durableId="649751693">
    <w:abstractNumId w:val="27"/>
  </w:num>
  <w:num w:numId="16" w16cid:durableId="142545123">
    <w:abstractNumId w:val="17"/>
  </w:num>
  <w:num w:numId="17" w16cid:durableId="822165725">
    <w:abstractNumId w:val="34"/>
  </w:num>
  <w:num w:numId="18" w16cid:durableId="434137605">
    <w:abstractNumId w:val="18"/>
  </w:num>
  <w:num w:numId="19" w16cid:durableId="1229727788">
    <w:abstractNumId w:val="10"/>
  </w:num>
  <w:num w:numId="20" w16cid:durableId="1135567858">
    <w:abstractNumId w:val="5"/>
  </w:num>
  <w:num w:numId="21" w16cid:durableId="856581871">
    <w:abstractNumId w:val="23"/>
  </w:num>
  <w:num w:numId="22" w16cid:durableId="1544058963">
    <w:abstractNumId w:val="12"/>
  </w:num>
  <w:num w:numId="23" w16cid:durableId="149754355">
    <w:abstractNumId w:val="39"/>
  </w:num>
  <w:num w:numId="24" w16cid:durableId="1185250135">
    <w:abstractNumId w:val="7"/>
    <w:lvlOverride w:ilvl="0">
      <w:startOverride w:val="1"/>
    </w:lvlOverride>
  </w:num>
  <w:num w:numId="25" w16cid:durableId="1024097113">
    <w:abstractNumId w:val="7"/>
    <w:lvlOverride w:ilvl="0">
      <w:startOverride w:val="1"/>
    </w:lvlOverride>
  </w:num>
  <w:num w:numId="26" w16cid:durableId="332269606">
    <w:abstractNumId w:val="16"/>
  </w:num>
  <w:num w:numId="27" w16cid:durableId="2016296555">
    <w:abstractNumId w:val="7"/>
    <w:lvlOverride w:ilvl="0">
      <w:startOverride w:val="1"/>
    </w:lvlOverride>
  </w:num>
  <w:num w:numId="28" w16cid:durableId="643006180">
    <w:abstractNumId w:val="1"/>
  </w:num>
  <w:num w:numId="29" w16cid:durableId="691036609">
    <w:abstractNumId w:val="42"/>
  </w:num>
  <w:num w:numId="30" w16cid:durableId="1966809421">
    <w:abstractNumId w:val="31"/>
  </w:num>
  <w:num w:numId="31" w16cid:durableId="118844886">
    <w:abstractNumId w:val="32"/>
  </w:num>
  <w:num w:numId="32" w16cid:durableId="1978683708">
    <w:abstractNumId w:val="28"/>
  </w:num>
  <w:num w:numId="33" w16cid:durableId="1742561358">
    <w:abstractNumId w:val="4"/>
  </w:num>
  <w:num w:numId="34" w16cid:durableId="966084289">
    <w:abstractNumId w:val="14"/>
  </w:num>
  <w:num w:numId="35" w16cid:durableId="2126073137">
    <w:abstractNumId w:val="22"/>
  </w:num>
  <w:num w:numId="36" w16cid:durableId="1860075339">
    <w:abstractNumId w:val="37"/>
  </w:num>
  <w:num w:numId="37" w16cid:durableId="1063142462">
    <w:abstractNumId w:val="20"/>
  </w:num>
  <w:num w:numId="38" w16cid:durableId="1328247239">
    <w:abstractNumId w:val="9"/>
  </w:num>
  <w:num w:numId="39" w16cid:durableId="319627380">
    <w:abstractNumId w:val="13"/>
  </w:num>
  <w:num w:numId="40" w16cid:durableId="2101175361">
    <w:abstractNumId w:val="25"/>
  </w:num>
  <w:num w:numId="41" w16cid:durableId="695540525">
    <w:abstractNumId w:val="38"/>
  </w:num>
  <w:num w:numId="42" w16cid:durableId="2011520101">
    <w:abstractNumId w:val="19"/>
  </w:num>
  <w:num w:numId="43" w16cid:durableId="927545872">
    <w:abstractNumId w:val="30"/>
  </w:num>
  <w:num w:numId="44" w16cid:durableId="2030443174">
    <w:abstractNumId w:val="35"/>
  </w:num>
  <w:num w:numId="45" w16cid:durableId="655305176">
    <w:abstractNumId w:val="6"/>
  </w:num>
  <w:num w:numId="46" w16cid:durableId="1821268588">
    <w:abstractNumId w:val="21"/>
  </w:num>
  <w:num w:numId="47" w16cid:durableId="208221859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CB"/>
    <w:rsid w:val="000046AF"/>
    <w:rsid w:val="00006268"/>
    <w:rsid w:val="00006EF9"/>
    <w:rsid w:val="000175E6"/>
    <w:rsid w:val="00020949"/>
    <w:rsid w:val="0002286D"/>
    <w:rsid w:val="0002412C"/>
    <w:rsid w:val="0002428D"/>
    <w:rsid w:val="00025D61"/>
    <w:rsid w:val="00026135"/>
    <w:rsid w:val="0003162D"/>
    <w:rsid w:val="000403A7"/>
    <w:rsid w:val="0004127C"/>
    <w:rsid w:val="00042E1D"/>
    <w:rsid w:val="000500C6"/>
    <w:rsid w:val="00052647"/>
    <w:rsid w:val="00063DC4"/>
    <w:rsid w:val="00064F72"/>
    <w:rsid w:val="00084592"/>
    <w:rsid w:val="000959FE"/>
    <w:rsid w:val="000A18DC"/>
    <w:rsid w:val="000A526B"/>
    <w:rsid w:val="000C06C4"/>
    <w:rsid w:val="000C0F18"/>
    <w:rsid w:val="000E5E33"/>
    <w:rsid w:val="000F2A12"/>
    <w:rsid w:val="00104B80"/>
    <w:rsid w:val="00104DD7"/>
    <w:rsid w:val="001110AF"/>
    <w:rsid w:val="00124826"/>
    <w:rsid w:val="00131697"/>
    <w:rsid w:val="00131B18"/>
    <w:rsid w:val="001355B8"/>
    <w:rsid w:val="00164AF4"/>
    <w:rsid w:val="00190E76"/>
    <w:rsid w:val="001926FB"/>
    <w:rsid w:val="00195FBF"/>
    <w:rsid w:val="001A6063"/>
    <w:rsid w:val="001A782B"/>
    <w:rsid w:val="001B46BA"/>
    <w:rsid w:val="001B7BF6"/>
    <w:rsid w:val="001C1166"/>
    <w:rsid w:val="001C2872"/>
    <w:rsid w:val="001C2E96"/>
    <w:rsid w:val="001D0667"/>
    <w:rsid w:val="001D0991"/>
    <w:rsid w:val="001F4DEB"/>
    <w:rsid w:val="00204F51"/>
    <w:rsid w:val="002170E8"/>
    <w:rsid w:val="00226DF4"/>
    <w:rsid w:val="00234E3E"/>
    <w:rsid w:val="00242D04"/>
    <w:rsid w:val="0026248C"/>
    <w:rsid w:val="002960EE"/>
    <w:rsid w:val="002A6421"/>
    <w:rsid w:val="002B6962"/>
    <w:rsid w:val="002C7A26"/>
    <w:rsid w:val="00300BE4"/>
    <w:rsid w:val="00300D06"/>
    <w:rsid w:val="00307F2F"/>
    <w:rsid w:val="00310D5F"/>
    <w:rsid w:val="00321E9C"/>
    <w:rsid w:val="00323F91"/>
    <w:rsid w:val="003329FB"/>
    <w:rsid w:val="0035700C"/>
    <w:rsid w:val="00357BDE"/>
    <w:rsid w:val="0037729F"/>
    <w:rsid w:val="003C42E0"/>
    <w:rsid w:val="003C77DD"/>
    <w:rsid w:val="003D4FF3"/>
    <w:rsid w:val="003F0F25"/>
    <w:rsid w:val="003F272E"/>
    <w:rsid w:val="003F4F8B"/>
    <w:rsid w:val="00400DA2"/>
    <w:rsid w:val="00402B37"/>
    <w:rsid w:val="00415C1C"/>
    <w:rsid w:val="00417456"/>
    <w:rsid w:val="0044042C"/>
    <w:rsid w:val="00452C85"/>
    <w:rsid w:val="0046661C"/>
    <w:rsid w:val="00473A1A"/>
    <w:rsid w:val="00487477"/>
    <w:rsid w:val="004926AF"/>
    <w:rsid w:val="0049399D"/>
    <w:rsid w:val="004A6354"/>
    <w:rsid w:val="004B0294"/>
    <w:rsid w:val="004B0571"/>
    <w:rsid w:val="004C2F77"/>
    <w:rsid w:val="004C7549"/>
    <w:rsid w:val="004D2A9E"/>
    <w:rsid w:val="004E363B"/>
    <w:rsid w:val="004E71D8"/>
    <w:rsid w:val="004F02FA"/>
    <w:rsid w:val="004F6452"/>
    <w:rsid w:val="00510BC6"/>
    <w:rsid w:val="00525CA3"/>
    <w:rsid w:val="00527DB4"/>
    <w:rsid w:val="00540E3D"/>
    <w:rsid w:val="00552319"/>
    <w:rsid w:val="00562C94"/>
    <w:rsid w:val="0058066F"/>
    <w:rsid w:val="00584D26"/>
    <w:rsid w:val="005A0BD1"/>
    <w:rsid w:val="005A314A"/>
    <w:rsid w:val="005B06D8"/>
    <w:rsid w:val="005B45A6"/>
    <w:rsid w:val="005B5BA3"/>
    <w:rsid w:val="005D0973"/>
    <w:rsid w:val="005D62AD"/>
    <w:rsid w:val="005D6D73"/>
    <w:rsid w:val="005F0A94"/>
    <w:rsid w:val="005F46F3"/>
    <w:rsid w:val="00600310"/>
    <w:rsid w:val="00602DE5"/>
    <w:rsid w:val="00611465"/>
    <w:rsid w:val="006127BE"/>
    <w:rsid w:val="00615A24"/>
    <w:rsid w:val="00622ACE"/>
    <w:rsid w:val="0063305F"/>
    <w:rsid w:val="00635414"/>
    <w:rsid w:val="00645567"/>
    <w:rsid w:val="00647BFA"/>
    <w:rsid w:val="00661591"/>
    <w:rsid w:val="00672C24"/>
    <w:rsid w:val="00696FAD"/>
    <w:rsid w:val="006A25B4"/>
    <w:rsid w:val="006C26EF"/>
    <w:rsid w:val="006D2E5C"/>
    <w:rsid w:val="006D32CA"/>
    <w:rsid w:val="006E2F57"/>
    <w:rsid w:val="006E602A"/>
    <w:rsid w:val="006F7DED"/>
    <w:rsid w:val="00710A4D"/>
    <w:rsid w:val="0072276C"/>
    <w:rsid w:val="00724704"/>
    <w:rsid w:val="0074042A"/>
    <w:rsid w:val="00742E43"/>
    <w:rsid w:val="007435F1"/>
    <w:rsid w:val="00744E19"/>
    <w:rsid w:val="007559AC"/>
    <w:rsid w:val="0076056C"/>
    <w:rsid w:val="007633A1"/>
    <w:rsid w:val="007A39E8"/>
    <w:rsid w:val="007C698D"/>
    <w:rsid w:val="007D3EA3"/>
    <w:rsid w:val="007E2AEC"/>
    <w:rsid w:val="007F08E3"/>
    <w:rsid w:val="007F4F90"/>
    <w:rsid w:val="00807A03"/>
    <w:rsid w:val="00810F6C"/>
    <w:rsid w:val="0081427A"/>
    <w:rsid w:val="008317EB"/>
    <w:rsid w:val="00845B5E"/>
    <w:rsid w:val="00846194"/>
    <w:rsid w:val="0086221C"/>
    <w:rsid w:val="008645A8"/>
    <w:rsid w:val="0086566E"/>
    <w:rsid w:val="00871A30"/>
    <w:rsid w:val="00871FA3"/>
    <w:rsid w:val="00874549"/>
    <w:rsid w:val="00882E4B"/>
    <w:rsid w:val="00884559"/>
    <w:rsid w:val="008A4995"/>
    <w:rsid w:val="008A7890"/>
    <w:rsid w:val="008A7CF8"/>
    <w:rsid w:val="008B455C"/>
    <w:rsid w:val="008C0126"/>
    <w:rsid w:val="008D4054"/>
    <w:rsid w:val="008E1935"/>
    <w:rsid w:val="008E2D9A"/>
    <w:rsid w:val="008E35C6"/>
    <w:rsid w:val="008F1949"/>
    <w:rsid w:val="00924F2D"/>
    <w:rsid w:val="00926956"/>
    <w:rsid w:val="00932DCD"/>
    <w:rsid w:val="00933A3B"/>
    <w:rsid w:val="009348CB"/>
    <w:rsid w:val="00935653"/>
    <w:rsid w:val="00940D1B"/>
    <w:rsid w:val="009412F5"/>
    <w:rsid w:val="00955231"/>
    <w:rsid w:val="00955B62"/>
    <w:rsid w:val="00970D4F"/>
    <w:rsid w:val="00976228"/>
    <w:rsid w:val="009927B2"/>
    <w:rsid w:val="009A08B0"/>
    <w:rsid w:val="009A27AC"/>
    <w:rsid w:val="009B386F"/>
    <w:rsid w:val="009B6EAD"/>
    <w:rsid w:val="009C2CC2"/>
    <w:rsid w:val="009E0BCD"/>
    <w:rsid w:val="009E1C89"/>
    <w:rsid w:val="009E1FB7"/>
    <w:rsid w:val="009E3AB2"/>
    <w:rsid w:val="009F1BA4"/>
    <w:rsid w:val="009F3957"/>
    <w:rsid w:val="00A01628"/>
    <w:rsid w:val="00A20176"/>
    <w:rsid w:val="00A246CE"/>
    <w:rsid w:val="00A25AA7"/>
    <w:rsid w:val="00A46F05"/>
    <w:rsid w:val="00A57D24"/>
    <w:rsid w:val="00A6450B"/>
    <w:rsid w:val="00A65528"/>
    <w:rsid w:val="00A73DAA"/>
    <w:rsid w:val="00A961A8"/>
    <w:rsid w:val="00AB35B3"/>
    <w:rsid w:val="00AB3B52"/>
    <w:rsid w:val="00AD32F8"/>
    <w:rsid w:val="00AF114F"/>
    <w:rsid w:val="00AF2C66"/>
    <w:rsid w:val="00AF6657"/>
    <w:rsid w:val="00B146E3"/>
    <w:rsid w:val="00B148D4"/>
    <w:rsid w:val="00B3508D"/>
    <w:rsid w:val="00B40038"/>
    <w:rsid w:val="00B5191B"/>
    <w:rsid w:val="00B51C06"/>
    <w:rsid w:val="00B57F13"/>
    <w:rsid w:val="00B626DF"/>
    <w:rsid w:val="00B652BF"/>
    <w:rsid w:val="00B71AAB"/>
    <w:rsid w:val="00BA67A7"/>
    <w:rsid w:val="00BB0BB8"/>
    <w:rsid w:val="00BB6506"/>
    <w:rsid w:val="00BC755E"/>
    <w:rsid w:val="00BD3B71"/>
    <w:rsid w:val="00BE2F6D"/>
    <w:rsid w:val="00BE3A12"/>
    <w:rsid w:val="00BE6903"/>
    <w:rsid w:val="00BE72ED"/>
    <w:rsid w:val="00BF0666"/>
    <w:rsid w:val="00BF2ABC"/>
    <w:rsid w:val="00C01443"/>
    <w:rsid w:val="00C061A4"/>
    <w:rsid w:val="00C07833"/>
    <w:rsid w:val="00C17BDB"/>
    <w:rsid w:val="00C55372"/>
    <w:rsid w:val="00C644DF"/>
    <w:rsid w:val="00C67DD3"/>
    <w:rsid w:val="00C908E7"/>
    <w:rsid w:val="00C91F9B"/>
    <w:rsid w:val="00CA0569"/>
    <w:rsid w:val="00CA5097"/>
    <w:rsid w:val="00CB3D1F"/>
    <w:rsid w:val="00CB3F1E"/>
    <w:rsid w:val="00CD01C0"/>
    <w:rsid w:val="00CD1887"/>
    <w:rsid w:val="00CD7098"/>
    <w:rsid w:val="00CE60B6"/>
    <w:rsid w:val="00CE6A6C"/>
    <w:rsid w:val="00CF147B"/>
    <w:rsid w:val="00CF5E13"/>
    <w:rsid w:val="00D10903"/>
    <w:rsid w:val="00D12246"/>
    <w:rsid w:val="00D16BF2"/>
    <w:rsid w:val="00D2334A"/>
    <w:rsid w:val="00D33AEC"/>
    <w:rsid w:val="00D503D3"/>
    <w:rsid w:val="00D507C5"/>
    <w:rsid w:val="00D51B8F"/>
    <w:rsid w:val="00D51DD1"/>
    <w:rsid w:val="00D63831"/>
    <w:rsid w:val="00D6633A"/>
    <w:rsid w:val="00D76D36"/>
    <w:rsid w:val="00D77E38"/>
    <w:rsid w:val="00D85AEC"/>
    <w:rsid w:val="00D87DF4"/>
    <w:rsid w:val="00D966F1"/>
    <w:rsid w:val="00DA2BE2"/>
    <w:rsid w:val="00DA6A2D"/>
    <w:rsid w:val="00DC2E2A"/>
    <w:rsid w:val="00DC6731"/>
    <w:rsid w:val="00DD21E0"/>
    <w:rsid w:val="00DF5CE6"/>
    <w:rsid w:val="00E0791E"/>
    <w:rsid w:val="00E25D11"/>
    <w:rsid w:val="00E26C0B"/>
    <w:rsid w:val="00E33A7C"/>
    <w:rsid w:val="00E41BE4"/>
    <w:rsid w:val="00E459BA"/>
    <w:rsid w:val="00E47AE2"/>
    <w:rsid w:val="00E700C9"/>
    <w:rsid w:val="00E76DF6"/>
    <w:rsid w:val="00E8371E"/>
    <w:rsid w:val="00E85526"/>
    <w:rsid w:val="00E87D54"/>
    <w:rsid w:val="00E90961"/>
    <w:rsid w:val="00E96BFA"/>
    <w:rsid w:val="00EA2FC9"/>
    <w:rsid w:val="00EA5971"/>
    <w:rsid w:val="00EB3A3B"/>
    <w:rsid w:val="00EB5215"/>
    <w:rsid w:val="00EE7C54"/>
    <w:rsid w:val="00EF30B2"/>
    <w:rsid w:val="00F001FF"/>
    <w:rsid w:val="00F018A1"/>
    <w:rsid w:val="00F12A2B"/>
    <w:rsid w:val="00F20478"/>
    <w:rsid w:val="00F2502E"/>
    <w:rsid w:val="00F52850"/>
    <w:rsid w:val="00F6076E"/>
    <w:rsid w:val="00F638DD"/>
    <w:rsid w:val="00F65036"/>
    <w:rsid w:val="00F86C68"/>
    <w:rsid w:val="00F87C5A"/>
    <w:rsid w:val="00F939B9"/>
    <w:rsid w:val="00F93D05"/>
    <w:rsid w:val="00F95D7B"/>
    <w:rsid w:val="00FA365B"/>
    <w:rsid w:val="00FA4E74"/>
    <w:rsid w:val="00FB6203"/>
    <w:rsid w:val="00FF2B9F"/>
    <w:rsid w:val="00FF4CB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9847A"/>
  <w15:chartTrackingRefBased/>
  <w15:docId w15:val="{FA3E6617-64AE-4A84-BFAB-0007A101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11"/>
    <w:pPr>
      <w:spacing w:before="120" w:line="240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F2ABC"/>
    <w:pPr>
      <w:keepNext/>
      <w:keepLines/>
      <w:numPr>
        <w:numId w:val="1"/>
      </w:numPr>
      <w:pBdr>
        <w:top w:val="single" w:sz="48" w:space="10" w:color="D9D9D9" w:themeColor="background1" w:themeShade="D9"/>
      </w:pBdr>
      <w:spacing w:before="520" w:after="24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2ABC"/>
    <w:pPr>
      <w:keepNext/>
      <w:keepLines/>
      <w:numPr>
        <w:numId w:val="4"/>
      </w:numPr>
      <w:spacing w:before="280" w:after="360"/>
      <w:outlineLvl w:val="1"/>
    </w:pPr>
    <w:rPr>
      <w:rFonts w:asciiTheme="majorHAnsi" w:eastAsiaTheme="majorEastAsia" w:hAnsiTheme="majorHAnsi" w:cstheme="majorBidi"/>
      <w:b/>
      <w:color w:val="404040" w:themeColor="text1" w:themeTint="BF"/>
      <w:sz w:val="36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2ABC"/>
    <w:pPr>
      <w:keepNext/>
      <w:keepLines/>
      <w:numPr>
        <w:numId w:val="2"/>
      </w:numPr>
      <w:spacing w:before="200" w:after="240"/>
      <w:ind w:left="1775" w:hanging="357"/>
      <w:outlineLvl w:val="2"/>
    </w:pPr>
    <w:rPr>
      <w:rFonts w:asciiTheme="majorHAnsi" w:eastAsiaTheme="majorEastAsia" w:hAnsiTheme="majorHAnsi" w:cstheme="majorBidi"/>
      <w:b/>
      <w:i/>
      <w:color w:val="262626" w:themeColor="text1" w:themeTint="D9"/>
      <w:sz w:val="32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21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1E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1E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1E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1E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1E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2ABC"/>
    <w:rPr>
      <w:rFonts w:asciiTheme="majorHAnsi" w:eastAsiaTheme="majorEastAsia" w:hAnsiTheme="majorHAnsi" w:cstheme="majorBidi"/>
      <w:b/>
      <w:color w:val="262626" w:themeColor="text1" w:themeTint="D9"/>
      <w:sz w:val="40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F2ABC"/>
    <w:rPr>
      <w:rFonts w:asciiTheme="majorHAnsi" w:eastAsiaTheme="majorEastAsia" w:hAnsiTheme="majorHAnsi" w:cstheme="majorBidi"/>
      <w:b/>
      <w:color w:val="404040" w:themeColor="text1" w:themeTint="BF"/>
      <w:sz w:val="36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F2ABC"/>
    <w:rPr>
      <w:rFonts w:asciiTheme="majorHAnsi" w:eastAsiaTheme="majorEastAsia" w:hAnsiTheme="majorHAnsi" w:cstheme="majorBidi"/>
      <w:b/>
      <w:i/>
      <w:color w:val="262626" w:themeColor="text1" w:themeTint="D9"/>
      <w:sz w:val="32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D21E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D21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D21E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21E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21E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D21E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unhideWhenUsed/>
    <w:qFormat/>
    <w:rsid w:val="00DD21E0"/>
    <w:rPr>
      <w:b/>
      <w:bCs/>
      <w:color w:val="404040" w:themeColor="text1" w:themeTint="BF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F638DD"/>
    <w:pPr>
      <w:spacing w:after="0"/>
      <w:contextualSpacing/>
    </w:pPr>
    <w:rPr>
      <w:rFonts w:asciiTheme="majorHAnsi" w:eastAsiaTheme="majorEastAsia" w:hAnsiTheme="majorHAnsi" w:cstheme="majorBidi"/>
      <w:b/>
      <w:color w:val="18915A" w:themeColor="accent3" w:themeShade="BF"/>
      <w:spacing w:val="-7"/>
      <w:sz w:val="80"/>
      <w:szCs w:val="80"/>
      <w14:shadow w14:blurRad="0" w14:dist="76200" w14:dir="2700000" w14:sx="100000" w14:sy="100000" w14:kx="0" w14:ky="0" w14:algn="ctr">
        <w14:srgbClr w14:val="000000">
          <w14:alpha w14:val="8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F638DD"/>
    <w:rPr>
      <w:rFonts w:asciiTheme="majorHAnsi" w:eastAsiaTheme="majorEastAsia" w:hAnsiTheme="majorHAnsi" w:cstheme="majorBidi"/>
      <w:b/>
      <w:color w:val="18915A" w:themeColor="accent3" w:themeShade="BF"/>
      <w:spacing w:val="-7"/>
      <w:sz w:val="80"/>
      <w:szCs w:val="80"/>
      <w14:shadow w14:blurRad="0" w14:dist="76200" w14:dir="2700000" w14:sx="100000" w14:sy="100000" w14:kx="0" w14:ky="0" w14:algn="ctr">
        <w14:srgbClr w14:val="000000">
          <w14:alpha w14:val="8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1E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D21E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DD21E0"/>
    <w:rPr>
      <w:b/>
      <w:bCs/>
    </w:rPr>
  </w:style>
  <w:style w:type="character" w:styleId="Accentuation">
    <w:name w:val="Emphasis"/>
    <w:basedOn w:val="Policepardfaut"/>
    <w:uiPriority w:val="20"/>
    <w:qFormat/>
    <w:rsid w:val="00DD21E0"/>
    <w:rPr>
      <w:i/>
      <w:iCs/>
    </w:rPr>
  </w:style>
  <w:style w:type="paragraph" w:styleId="Sansinterligne">
    <w:name w:val="No Spacing"/>
    <w:uiPriority w:val="1"/>
    <w:qFormat/>
    <w:rsid w:val="00DD21E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D21E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D21E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1E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E19F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1E0"/>
    <w:rPr>
      <w:rFonts w:asciiTheme="majorHAnsi" w:eastAsiaTheme="majorEastAsia" w:hAnsiTheme="majorHAnsi" w:cstheme="majorBidi"/>
      <w:color w:val="4FE19F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D21E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D21E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D21E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D21E0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D21E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21E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976228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76228"/>
    <w:rPr>
      <w:sz w:val="24"/>
    </w:rPr>
  </w:style>
  <w:style w:type="paragraph" w:styleId="Paragraphedeliste">
    <w:name w:val="List Paragraph"/>
    <w:basedOn w:val="Normal"/>
    <w:uiPriority w:val="34"/>
    <w:qFormat/>
    <w:rsid w:val="00BD3B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5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3F4F8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leGrid">
    <w:name w:val="TableGrid"/>
    <w:rsid w:val="00F65036"/>
    <w:pPr>
      <w:spacing w:after="0" w:line="240" w:lineRule="auto"/>
    </w:pPr>
    <w:rPr>
      <w:rFonts w:eastAsiaTheme="minorEastAsia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-Accentuation5">
    <w:name w:val="Grid Table 5 Dark Accent 5"/>
    <w:basedOn w:val="TableauNormal"/>
    <w:uiPriority w:val="50"/>
    <w:rsid w:val="005F46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character" w:styleId="Lienhypertexte">
    <w:name w:val="Hyperlink"/>
    <w:basedOn w:val="Policepardfaut"/>
    <w:uiPriority w:val="99"/>
    <w:unhideWhenUsed/>
    <w:rsid w:val="00933A3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A27AC"/>
    <w:rPr>
      <w:color w:val="3EBBF0" w:themeColor="followedHyperlink"/>
      <w:u w:val="single"/>
    </w:rPr>
  </w:style>
  <w:style w:type="paragraph" w:customStyle="1" w:styleId="CodeInformatique">
    <w:name w:val="Code Informatique"/>
    <w:basedOn w:val="Normal"/>
    <w:link w:val="CodeInformatiqueCar"/>
    <w:rsid w:val="008E2D9A"/>
    <w:pPr>
      <w:pBdr>
        <w:top w:val="dashed" w:sz="4" w:space="1" w:color="21C179" w:themeColor="accent2"/>
        <w:left w:val="dashed" w:sz="4" w:space="4" w:color="21C179" w:themeColor="accent2"/>
        <w:bottom w:val="dashed" w:sz="4" w:space="1" w:color="21C179" w:themeColor="accent2"/>
        <w:right w:val="dashed" w:sz="4" w:space="4" w:color="21C179" w:themeColor="accent2"/>
      </w:pBdr>
      <w:shd w:val="clear" w:color="auto" w:fill="F2F2F2" w:themeFill="background1" w:themeFillShade="F2"/>
    </w:pPr>
    <w:rPr>
      <w:rFonts w:ascii="Courier New" w:hAnsi="Courier New"/>
      <w:b/>
    </w:rPr>
  </w:style>
  <w:style w:type="character" w:customStyle="1" w:styleId="CodeInformatiqueCar">
    <w:name w:val="Code Informatique Car"/>
    <w:basedOn w:val="Policepardfaut"/>
    <w:link w:val="CodeInformatique"/>
    <w:rsid w:val="008E2D9A"/>
    <w:rPr>
      <w:rFonts w:ascii="Courier New" w:hAnsi="Courier New"/>
      <w:b/>
      <w:sz w:val="20"/>
      <w:shd w:val="clear" w:color="auto" w:fill="F2F2F2" w:themeFill="background1" w:themeFillShade="F2"/>
    </w:rPr>
  </w:style>
  <w:style w:type="paragraph" w:customStyle="1" w:styleId="Code">
    <w:name w:val="Code"/>
    <w:basedOn w:val="CodeInformatique"/>
    <w:link w:val="CodeCar"/>
    <w:qFormat/>
    <w:rsid w:val="00940D1B"/>
    <w:rPr>
      <w:lang w:val="en-US"/>
    </w:rPr>
  </w:style>
  <w:style w:type="character" w:styleId="CodeHTML">
    <w:name w:val="HTML Code"/>
    <w:basedOn w:val="Policepardfaut"/>
    <w:uiPriority w:val="99"/>
    <w:semiHidden/>
    <w:unhideWhenUsed/>
    <w:rsid w:val="0002428D"/>
    <w:rPr>
      <w:rFonts w:ascii="Courier New" w:eastAsia="Times New Roman" w:hAnsi="Courier New" w:cs="Courier New"/>
      <w:sz w:val="20"/>
      <w:szCs w:val="20"/>
    </w:rPr>
  </w:style>
  <w:style w:type="character" w:customStyle="1" w:styleId="CodeCar">
    <w:name w:val="Code Car"/>
    <w:basedOn w:val="CodeInformatiqueCar"/>
    <w:link w:val="Code"/>
    <w:rsid w:val="00940D1B"/>
    <w:rPr>
      <w:rFonts w:ascii="Courier New" w:hAnsi="Courier New"/>
      <w:b/>
      <w:sz w:val="20"/>
      <w:shd w:val="clear" w:color="auto" w:fill="F2F2F2" w:themeFill="background1" w:themeFillShade="F2"/>
      <w:lang w:val="en-US"/>
    </w:rPr>
  </w:style>
  <w:style w:type="paragraph" w:customStyle="1" w:styleId="featuretitle">
    <w:name w:val="feature__title"/>
    <w:basedOn w:val="Normal"/>
    <w:rsid w:val="00BE72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aturedescription">
    <w:name w:val="feature__description"/>
    <w:basedOn w:val="Normal"/>
    <w:rsid w:val="00BE72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4-Accentuation4">
    <w:name w:val="Grid Table 4 Accent 4"/>
    <w:basedOn w:val="TableauNormal"/>
    <w:uiPriority w:val="49"/>
    <w:rsid w:val="007F08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412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etableauclaire">
    <w:name w:val="Grid Table Light"/>
    <w:basedOn w:val="TableauNormal"/>
    <w:uiPriority w:val="40"/>
    <w:rsid w:val="00C644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g-paren">
    <w:name w:val="sig-paren"/>
    <w:basedOn w:val="Policepardfaut"/>
    <w:rsid w:val="00C061A4"/>
  </w:style>
  <w:style w:type="paragraph" w:styleId="PrformatHTML">
    <w:name w:val="HTML Preformatted"/>
    <w:basedOn w:val="Normal"/>
    <w:link w:val="PrformatHTMLCar"/>
    <w:uiPriority w:val="99"/>
    <w:unhideWhenUsed/>
    <w:rsid w:val="00C0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061A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kn">
    <w:name w:val="kn"/>
    <w:basedOn w:val="Policepardfaut"/>
    <w:rsid w:val="00C061A4"/>
  </w:style>
  <w:style w:type="character" w:customStyle="1" w:styleId="nn">
    <w:name w:val="nn"/>
    <w:basedOn w:val="Policepardfaut"/>
    <w:rsid w:val="00C061A4"/>
  </w:style>
  <w:style w:type="character" w:customStyle="1" w:styleId="n">
    <w:name w:val="n"/>
    <w:basedOn w:val="Policepardfaut"/>
    <w:rsid w:val="00845B5E"/>
  </w:style>
  <w:style w:type="character" w:customStyle="1" w:styleId="p">
    <w:name w:val="p"/>
    <w:basedOn w:val="Policepardfaut"/>
    <w:rsid w:val="00845B5E"/>
  </w:style>
  <w:style w:type="character" w:customStyle="1" w:styleId="mi">
    <w:name w:val="mi"/>
    <w:basedOn w:val="Policepardfaut"/>
    <w:rsid w:val="00845B5E"/>
  </w:style>
  <w:style w:type="character" w:customStyle="1" w:styleId="o">
    <w:name w:val="o"/>
    <w:basedOn w:val="Policepardfaut"/>
    <w:rsid w:val="00845B5E"/>
  </w:style>
  <w:style w:type="paragraph" w:customStyle="1" w:styleId="Titretableaux">
    <w:name w:val="Titre tableaux"/>
    <w:basedOn w:val="Normal"/>
    <w:link w:val="TitretableauxCar"/>
    <w:qFormat/>
    <w:rsid w:val="00940D1B"/>
    <w:pPr>
      <w:spacing w:before="240" w:after="240"/>
    </w:pPr>
    <w:rPr>
      <w:b/>
      <w:color w:val="3B4658" w:themeColor="accent4" w:themeShade="80"/>
      <w:sz w:val="36"/>
    </w:rPr>
  </w:style>
  <w:style w:type="paragraph" w:customStyle="1" w:styleId="Contour">
    <w:name w:val="Contour"/>
    <w:basedOn w:val="Normal"/>
    <w:link w:val="ContourCar"/>
    <w:qFormat/>
    <w:rsid w:val="00940D1B"/>
    <w:pPr>
      <w:pBdr>
        <w:top w:val="single" w:sz="4" w:space="1" w:color="FFC000"/>
        <w:left w:val="single" w:sz="4" w:space="4" w:color="FFC000"/>
        <w:bottom w:val="single" w:sz="4" w:space="1" w:color="FFC000"/>
        <w:right w:val="single" w:sz="4" w:space="4" w:color="FFC000"/>
      </w:pBdr>
      <w:spacing w:after="0"/>
    </w:pPr>
  </w:style>
  <w:style w:type="character" w:customStyle="1" w:styleId="TitretableauxCar">
    <w:name w:val="Titre tableaux Car"/>
    <w:basedOn w:val="Policepardfaut"/>
    <w:link w:val="Titretableaux"/>
    <w:rsid w:val="00940D1B"/>
    <w:rPr>
      <w:b/>
      <w:color w:val="3B4658" w:themeColor="accent4" w:themeShade="80"/>
      <w:sz w:val="36"/>
    </w:rPr>
  </w:style>
  <w:style w:type="character" w:customStyle="1" w:styleId="ContourCar">
    <w:name w:val="Contour Car"/>
    <w:basedOn w:val="Policepardfaut"/>
    <w:link w:val="Contour"/>
    <w:rsid w:val="00940D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916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7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95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14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6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9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8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1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73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1032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27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0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189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4187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223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100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78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4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849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585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0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3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30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494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0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3345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159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5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675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5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44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5132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547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5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58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29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37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6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678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4120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8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7441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334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324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6324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462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2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1643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102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51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6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308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31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00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2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7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2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1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7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7603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077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59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777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68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8266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752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77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30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6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143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2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0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8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6031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993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516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8350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728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0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600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770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2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5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821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4999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674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0036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205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8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0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82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6671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2938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8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057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614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0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80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9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0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4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3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rcuit">
  <a:themeElements>
    <a:clrScheme name="Eolienn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FE19F"/>
      </a:accent1>
      <a:accent2>
        <a:srgbClr val="21C179"/>
      </a:accent2>
      <a:accent3>
        <a:srgbClr val="21C279"/>
      </a:accent3>
      <a:accent4>
        <a:srgbClr val="7F8FA9"/>
      </a:accent4>
      <a:accent5>
        <a:srgbClr val="5AA2AE"/>
      </a:accent5>
      <a:accent6>
        <a:srgbClr val="54E2A2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AA17-53C7-410C-A46E-F97E449D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A621-Sujet</vt:lpstr>
      <vt:lpstr>Questions</vt:lpstr>
    </vt:vector>
  </TitlesOfParts>
  <Company>Lycée e.Branly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A621-DR</dc:title>
  <dc:subject>Informatique embarquée et objets connectés</dc:subject>
  <dc:creator>Sanchez Pablo</dc:creator>
  <cp:keywords>SNT</cp:keywords>
  <dc:description>Thème 6</dc:description>
  <cp:lastModifiedBy>Pascal Giorgetti</cp:lastModifiedBy>
  <cp:revision>35</cp:revision>
  <cp:lastPrinted>2022-01-19T18:02:00Z</cp:lastPrinted>
  <dcterms:created xsi:type="dcterms:W3CDTF">2020-03-31T19:18:00Z</dcterms:created>
  <dcterms:modified xsi:type="dcterms:W3CDTF">2025-03-17T11:06:00Z</dcterms:modified>
  <cp:category>SNT;Activité</cp:category>
</cp:coreProperties>
</file>